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3F6743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615F4">
        <w:rPr>
          <w:rFonts w:ascii="Tahoma" w:hAnsi="Tahoma" w:cs="Tahoma"/>
          <w:b/>
          <w:bCs/>
          <w:sz w:val="24"/>
          <w:szCs w:val="24"/>
        </w:rPr>
        <w:t xml:space="preserve">OFERTA </w:t>
      </w:r>
    </w:p>
    <w:p w:rsidR="003F6743" w:rsidRPr="00E615F4" w:rsidRDefault="003F6743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47581E">
      <w:pPr>
        <w:autoSpaceDN w:val="0"/>
        <w:adjustRightInd w:val="0"/>
        <w:spacing w:after="24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>
        <w:rPr>
          <w:rFonts w:ascii="Tahoma" w:hAnsi="Tahoma" w:cs="Tahoma"/>
          <w:vertAlign w:val="superscript"/>
        </w:rPr>
        <w:t>1</w:t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4B298E">
        <w:rPr>
          <w:rFonts w:ascii="Tahoma" w:hAnsi="Tahoma" w:cs="Tahoma"/>
          <w:lang w:val="en-US"/>
        </w:rPr>
        <w:t>tel</w:t>
      </w:r>
      <w:proofErr w:type="spellEnd"/>
      <w:r w:rsidRPr="004B298E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C235FD">
      <w:pPr>
        <w:autoSpaceDN w:val="0"/>
        <w:adjustRightInd w:val="0"/>
        <w:rPr>
          <w:rFonts w:ascii="Tahoma" w:hAnsi="Tahoma" w:cs="Tahoma"/>
          <w:b/>
          <w:u w:val="single"/>
          <w:lang w:val="en-US"/>
        </w:rPr>
      </w:pPr>
      <w:r w:rsidRPr="00FB2545">
        <w:rPr>
          <w:rFonts w:ascii="Tahoma" w:hAnsi="Tahoma" w:cs="Tahoma"/>
          <w:b/>
          <w:u w:val="single"/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3582A">
        <w:rPr>
          <w:rFonts w:ascii="Tahoma" w:hAnsi="Tahoma" w:cs="Tahoma"/>
          <w:b/>
          <w:bCs/>
        </w:rPr>
        <w:t>Wykonanie klimatyzacji w budynku Urzędu Gminy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jc w:val="both"/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3F6743">
      <w:pPr>
        <w:pStyle w:val="Tekstpodstawowy"/>
        <w:numPr>
          <w:ilvl w:val="3"/>
          <w:numId w:val="1"/>
        </w:numPr>
        <w:spacing w:before="0"/>
        <w:ind w:left="400" w:hanging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4D65D9" w:rsidRDefault="003F6743" w:rsidP="003F6743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4D65D9">
        <w:rPr>
          <w:rFonts w:ascii="Tahoma" w:hAnsi="Tahoma" w:cs="Tahoma"/>
          <w:sz w:val="20"/>
        </w:rPr>
        <w:t xml:space="preserve">(należy wypełnić zgodnie z pkt. 2.2 rozdziału XVIII </w:t>
      </w:r>
      <w:proofErr w:type="spellStart"/>
      <w:r w:rsidRPr="004D65D9">
        <w:rPr>
          <w:rFonts w:ascii="Tahoma" w:hAnsi="Tahoma" w:cs="Tahoma"/>
          <w:sz w:val="20"/>
        </w:rPr>
        <w:t>siwz</w:t>
      </w:r>
      <w:proofErr w:type="spellEnd"/>
      <w:r w:rsidRPr="004D65D9">
        <w:rPr>
          <w:rFonts w:ascii="Tahoma" w:hAnsi="Tahoma" w:cs="Tahoma"/>
          <w:sz w:val="20"/>
        </w:rPr>
        <w:t>)</w:t>
      </w:r>
    </w:p>
    <w:p w:rsidR="007611DF" w:rsidRPr="007611DF" w:rsidRDefault="007611DF" w:rsidP="007611DF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A3582A">
        <w:rPr>
          <w:rFonts w:ascii="Tahoma" w:hAnsi="Tahoma" w:cs="Tahoma"/>
          <w:i/>
          <w:sz w:val="16"/>
          <w:szCs w:val="16"/>
        </w:rPr>
        <w:t>24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ące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89 ust. 1 pkt. 2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 xml:space="preserve">. Jeżeli wykonawca zadeklaruje okres gwarancji powyżej określonego maksimum (tj. </w:t>
      </w:r>
      <w:r w:rsidR="009D4D42">
        <w:rPr>
          <w:rFonts w:ascii="Tahoma" w:hAnsi="Tahoma" w:cs="Tahoma"/>
          <w:i/>
          <w:sz w:val="16"/>
          <w:szCs w:val="16"/>
        </w:rPr>
        <w:t>4</w:t>
      </w:r>
      <w:r w:rsidR="00A3582A">
        <w:rPr>
          <w:rFonts w:ascii="Tahoma" w:hAnsi="Tahoma" w:cs="Tahoma"/>
          <w:i/>
          <w:sz w:val="16"/>
          <w:szCs w:val="16"/>
        </w:rPr>
        <w:t>8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9D4D42">
        <w:rPr>
          <w:rFonts w:ascii="Tahoma" w:hAnsi="Tahoma" w:cs="Tahoma"/>
          <w:i/>
          <w:sz w:val="16"/>
          <w:szCs w:val="16"/>
        </w:rPr>
        <w:t>4</w:t>
      </w:r>
      <w:r w:rsidR="00A3582A">
        <w:rPr>
          <w:rFonts w:ascii="Tahoma" w:hAnsi="Tahoma" w:cs="Tahoma"/>
          <w:i/>
          <w:sz w:val="16"/>
          <w:szCs w:val="16"/>
        </w:rPr>
        <w:t>8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jc w:val="both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niewypełnione).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B92081"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B92081">
        <w:trPr>
          <w:trHeight w:val="226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B92081">
        <w:trPr>
          <w:trHeight w:val="208"/>
        </w:trPr>
        <w:tc>
          <w:tcPr>
            <w:tcW w:w="4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B92081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C235FD" w:rsidP="0047581E">
      <w:pPr>
        <w:autoSpaceDN w:val="0"/>
        <w:adjustRightInd w:val="0"/>
        <w:spacing w:before="24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D67EE5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45</w:t>
      </w:r>
      <w:r w:rsidR="00EC6C8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dni od daty podpisania umowy.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3F6743" w:rsidRPr="0084200F" w:rsidRDefault="003F6743" w:rsidP="003F6743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>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B92081">
        <w:trPr>
          <w:trHeight w:val="180"/>
        </w:trPr>
        <w:tc>
          <w:tcPr>
            <w:tcW w:w="240" w:type="dxa"/>
          </w:tcPr>
          <w:p w:rsidR="00C235FD" w:rsidRPr="00B47D14" w:rsidRDefault="00C235FD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877213" w:rsidRPr="006858D8" w:rsidTr="00B92081">
        <w:trPr>
          <w:trHeight w:val="180"/>
        </w:trPr>
        <w:tc>
          <w:tcPr>
            <w:tcW w:w="240" w:type="dxa"/>
          </w:tcPr>
          <w:p w:rsidR="00877213" w:rsidRPr="00B47D14" w:rsidRDefault="00877213" w:rsidP="00B92081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877213" w:rsidRDefault="00877213" w:rsidP="00877213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>
        <w:rPr>
          <w:rFonts w:ascii="Tahoma" w:hAnsi="Tahoma" w:cs="Tahoma"/>
        </w:rPr>
        <w:t>Inne</w:t>
      </w:r>
      <w:r w:rsidRPr="006858D8">
        <w:rPr>
          <w:rFonts w:ascii="Tahoma" w:hAnsi="Tahoma" w:cs="Tahoma"/>
        </w:rPr>
        <w:t xml:space="preserve"> 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3D3E9D" w:rsidRDefault="003D3E9D" w:rsidP="003D3E9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1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2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3D3E9D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3D3E9D" w:rsidRDefault="003D3E9D" w:rsidP="003F6743">
      <w:pPr>
        <w:pStyle w:val="Akapitzlist"/>
        <w:numPr>
          <w:ilvl w:val="0"/>
          <w:numId w:val="8"/>
        </w:numPr>
        <w:tabs>
          <w:tab w:val="left" w:pos="360"/>
        </w:tabs>
        <w:ind w:hanging="108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C235FD" w:rsidRPr="004B298E" w:rsidRDefault="003D3E9D" w:rsidP="004B298E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="00C235FD" w:rsidRPr="006858D8">
        <w:rPr>
          <w:rFonts w:ascii="Tahoma" w:hAnsi="Tahoma" w:cs="Tahoma"/>
        </w:rPr>
        <w:tab/>
      </w: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7581E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47581E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3D3E9D" w:rsidRPr="0047581E" w:rsidRDefault="0047581E" w:rsidP="00EC6C80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47581E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47581E">
        <w:rPr>
          <w:rFonts w:ascii="Tahoma" w:eastAsia="Lucida Sans Unicode" w:hAnsi="Tahoma" w:cs="Tahoma"/>
          <w:kern w:val="3"/>
          <w:lang w:eastAsia="zh-CN"/>
        </w:rPr>
        <w:tab/>
        <w:t>oświadczenia (zał. nr 3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 i 4</w:t>
      </w:r>
      <w:r w:rsidR="003F6743">
        <w:rPr>
          <w:rFonts w:ascii="Tahoma" w:eastAsia="Lucida Sans Unicode" w:hAnsi="Tahoma" w:cs="Tahoma"/>
          <w:kern w:val="3"/>
          <w:lang w:eastAsia="zh-CN"/>
        </w:rPr>
        <w:t>a</w:t>
      </w:r>
      <w:r w:rsidRPr="0047581E">
        <w:rPr>
          <w:rFonts w:ascii="Tahoma" w:eastAsia="Lucida Sans Unicode" w:hAnsi="Tahoma" w:cs="Tahoma"/>
          <w:kern w:val="3"/>
          <w:lang w:eastAsia="zh-CN"/>
        </w:rPr>
        <w:t xml:space="preserve"> do </w:t>
      </w:r>
      <w:proofErr w:type="spellStart"/>
      <w:r w:rsidRPr="0047581E">
        <w:rPr>
          <w:rFonts w:ascii="Tahoma" w:eastAsia="Lucida Sans Unicode" w:hAnsi="Tahoma" w:cs="Tahoma"/>
          <w:kern w:val="3"/>
          <w:lang w:eastAsia="zh-CN"/>
        </w:rPr>
        <w:t>siwz</w:t>
      </w:r>
      <w:proofErr w:type="spellEnd"/>
      <w:r w:rsidRPr="0047581E">
        <w:rPr>
          <w:rFonts w:ascii="Tahoma" w:eastAsia="Lucida Sans Unicode" w:hAnsi="Tahoma" w:cs="Tahoma"/>
          <w:kern w:val="3"/>
          <w:lang w:eastAsia="zh-CN"/>
        </w:rPr>
        <w:t>);</w:t>
      </w:r>
    </w:p>
    <w:p w:rsidR="0047581E" w:rsidRP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47581E">
        <w:rPr>
          <w:rFonts w:ascii="Tahoma" w:eastAsia="Arial" w:hAnsi="Tahoma" w:cs="Tahoma"/>
          <w:color w:val="000000"/>
        </w:rPr>
        <w:t xml:space="preserve">- </w:t>
      </w:r>
      <w:r w:rsidRPr="0047581E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 6</w:t>
      </w:r>
      <w:r w:rsidR="003F6743">
        <w:rPr>
          <w:rFonts w:ascii="Tahoma" w:eastAsia="Arial" w:hAnsi="Tahoma" w:cs="Tahoma"/>
          <w:color w:val="000000"/>
        </w:rPr>
        <w:t>a</w:t>
      </w:r>
      <w:bookmarkStart w:id="0" w:name="_GoBack"/>
      <w:bookmarkEnd w:id="0"/>
      <w:r w:rsidRPr="0047581E">
        <w:rPr>
          <w:rFonts w:ascii="Tahoma" w:eastAsia="Arial" w:hAnsi="Tahoma" w:cs="Tahoma"/>
          <w:color w:val="000000"/>
        </w:rPr>
        <w:t xml:space="preserve"> do </w:t>
      </w:r>
      <w:proofErr w:type="spellStart"/>
      <w:r w:rsidRPr="0047581E">
        <w:rPr>
          <w:rFonts w:ascii="Tahoma" w:eastAsia="Arial" w:hAnsi="Tahoma" w:cs="Tahoma"/>
          <w:color w:val="000000"/>
        </w:rPr>
        <w:t>siwz</w:t>
      </w:r>
      <w:proofErr w:type="spellEnd"/>
      <w:r w:rsidRPr="0047581E">
        <w:rPr>
          <w:rFonts w:ascii="Tahoma" w:eastAsia="Arial" w:hAnsi="Tahoma" w:cs="Tahoma"/>
          <w:color w:val="000000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6858D8" w:rsidRDefault="00C235FD" w:rsidP="00C235FD">
      <w:pPr>
        <w:pStyle w:val="Tekstpodstawowy"/>
        <w:spacing w:before="0" w:line="240" w:lineRule="auto"/>
        <w:ind w:left="360"/>
        <w:rPr>
          <w:rFonts w:ascii="Tahoma" w:hAnsi="Tahoma" w:cs="Tahoma"/>
          <w:bCs/>
          <w:sz w:val="4"/>
          <w:szCs w:val="4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Pr="00BB08D5" w:rsidRDefault="00C235FD" w:rsidP="00C235FD">
      <w:pPr>
        <w:tabs>
          <w:tab w:val="left" w:pos="5580"/>
          <w:tab w:val="left" w:leader="dot" w:pos="8280"/>
        </w:tabs>
        <w:jc w:val="right"/>
        <w:rPr>
          <w:rFonts w:ascii="Arial" w:hAnsi="Arial" w:cs="Arial"/>
          <w:b/>
          <w:bCs/>
          <w:color w:val="FF0000"/>
          <w:sz w:val="6"/>
          <w:szCs w:val="6"/>
        </w:rPr>
      </w:pPr>
    </w:p>
    <w:p w:rsidR="00C235FD" w:rsidRDefault="00C235FD" w:rsidP="00C235FD">
      <w:pPr>
        <w:widowControl w:val="0"/>
        <w:autoSpaceDN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vertAlign w:val="superscript"/>
          <w:lang w:eastAsia="zh-CN"/>
        </w:rPr>
        <w:t>1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w przypadku Wykonawców wspólnie składających ofertę, należy wypełnić punkt dla każdego podmiotu osobno. </w:t>
      </w:r>
    </w:p>
    <w:sectPr w:rsidR="00C235FD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8EE" w:rsidRDefault="003578EE" w:rsidP="00C235FD">
      <w:r>
        <w:separator/>
      </w:r>
    </w:p>
  </w:endnote>
  <w:endnote w:type="continuationSeparator" w:id="0">
    <w:p w:rsidR="003578EE" w:rsidRDefault="003578EE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706CE8" w:rsidP="00994B2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4B298E" w:rsidRPr="004B298E" w:rsidRDefault="00A3582A" w:rsidP="004B298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 – Wykonanie klimatyzacji w budynku Urzędu Gminy Mszana</w:t>
    </w:r>
  </w:p>
  <w:p w:rsidR="00B92081" w:rsidRDefault="00B920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8EE" w:rsidRDefault="003578EE" w:rsidP="00C235FD">
      <w:r>
        <w:separator/>
      </w:r>
    </w:p>
  </w:footnote>
  <w:footnote w:type="continuationSeparator" w:id="0">
    <w:p w:rsidR="003578EE" w:rsidRDefault="003578EE" w:rsidP="00C235FD">
      <w:r>
        <w:continuationSeparator/>
      </w:r>
    </w:p>
  </w:footnote>
  <w:footnote w:id="1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2">
    <w:p w:rsidR="00B92081" w:rsidRPr="00D75DC9" w:rsidRDefault="00B92081" w:rsidP="003D3E9D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3">
    <w:p w:rsidR="00B92081" w:rsidRDefault="00B92081" w:rsidP="003D3E9D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(Dz.U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92081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A3582A">
      <w:rPr>
        <w:rFonts w:ascii="Tahoma" w:hAnsi="Tahoma" w:cs="Tahoma"/>
        <w:sz w:val="16"/>
        <w:szCs w:val="16"/>
      </w:rPr>
      <w:t>8</w:t>
    </w:r>
    <w:r w:rsidRPr="00C235FD">
      <w:rPr>
        <w:rFonts w:ascii="Tahoma" w:hAnsi="Tahoma" w:cs="Tahoma"/>
        <w:sz w:val="16"/>
        <w:szCs w:val="16"/>
      </w:rPr>
      <w:t>.20</w:t>
    </w:r>
    <w:r w:rsidR="0099326E">
      <w:rPr>
        <w:rFonts w:ascii="Tahoma" w:hAnsi="Tahoma" w:cs="Tahoma"/>
        <w:sz w:val="16"/>
        <w:szCs w:val="16"/>
      </w:rPr>
      <w:t>20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1C15"/>
    <w:rsid w:val="0012370E"/>
    <w:rsid w:val="00125985"/>
    <w:rsid w:val="00152340"/>
    <w:rsid w:val="00154263"/>
    <w:rsid w:val="00187224"/>
    <w:rsid w:val="001C1CC9"/>
    <w:rsid w:val="001C6946"/>
    <w:rsid w:val="001D15F2"/>
    <w:rsid w:val="001D6D5F"/>
    <w:rsid w:val="001E0880"/>
    <w:rsid w:val="001E2F4E"/>
    <w:rsid w:val="002126FB"/>
    <w:rsid w:val="002314DB"/>
    <w:rsid w:val="0023282C"/>
    <w:rsid w:val="00233679"/>
    <w:rsid w:val="00251E6F"/>
    <w:rsid w:val="00267F54"/>
    <w:rsid w:val="00272314"/>
    <w:rsid w:val="00274278"/>
    <w:rsid w:val="00275437"/>
    <w:rsid w:val="002D6E59"/>
    <w:rsid w:val="002E09AA"/>
    <w:rsid w:val="002E231E"/>
    <w:rsid w:val="002E27E1"/>
    <w:rsid w:val="002F22BF"/>
    <w:rsid w:val="002F5234"/>
    <w:rsid w:val="0030040E"/>
    <w:rsid w:val="003054D2"/>
    <w:rsid w:val="003472D8"/>
    <w:rsid w:val="003578EE"/>
    <w:rsid w:val="00371F5F"/>
    <w:rsid w:val="00383B91"/>
    <w:rsid w:val="0039054A"/>
    <w:rsid w:val="003917A8"/>
    <w:rsid w:val="003B00C9"/>
    <w:rsid w:val="003C0CAB"/>
    <w:rsid w:val="003D3E9D"/>
    <w:rsid w:val="003E5A0A"/>
    <w:rsid w:val="003F0635"/>
    <w:rsid w:val="003F6743"/>
    <w:rsid w:val="0041175E"/>
    <w:rsid w:val="00441248"/>
    <w:rsid w:val="00447806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417AF"/>
    <w:rsid w:val="00542765"/>
    <w:rsid w:val="00554267"/>
    <w:rsid w:val="005577D9"/>
    <w:rsid w:val="005A5913"/>
    <w:rsid w:val="005D1CBF"/>
    <w:rsid w:val="005D5609"/>
    <w:rsid w:val="005F0E6E"/>
    <w:rsid w:val="006071E4"/>
    <w:rsid w:val="00607989"/>
    <w:rsid w:val="006116A2"/>
    <w:rsid w:val="00612219"/>
    <w:rsid w:val="00612347"/>
    <w:rsid w:val="00612BFE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6CE8"/>
    <w:rsid w:val="0070743D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C13B6"/>
    <w:rsid w:val="007D5FA6"/>
    <w:rsid w:val="00821AF9"/>
    <w:rsid w:val="008379A4"/>
    <w:rsid w:val="0084200F"/>
    <w:rsid w:val="00853186"/>
    <w:rsid w:val="008540B1"/>
    <w:rsid w:val="00855258"/>
    <w:rsid w:val="00877213"/>
    <w:rsid w:val="008A6CDF"/>
    <w:rsid w:val="008B7391"/>
    <w:rsid w:val="008D1013"/>
    <w:rsid w:val="008D19F8"/>
    <w:rsid w:val="008D3BDB"/>
    <w:rsid w:val="008F3B83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D4D42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2D81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70C"/>
    <w:rsid w:val="00B04897"/>
    <w:rsid w:val="00B05BAE"/>
    <w:rsid w:val="00B116B4"/>
    <w:rsid w:val="00B243C1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A4C39"/>
    <w:rsid w:val="00CE4DAC"/>
    <w:rsid w:val="00CF1A4A"/>
    <w:rsid w:val="00CF5A6F"/>
    <w:rsid w:val="00D05231"/>
    <w:rsid w:val="00D13AD9"/>
    <w:rsid w:val="00D14A72"/>
    <w:rsid w:val="00D4585D"/>
    <w:rsid w:val="00D54F15"/>
    <w:rsid w:val="00D67EE5"/>
    <w:rsid w:val="00D72EA5"/>
    <w:rsid w:val="00DA2C10"/>
    <w:rsid w:val="00DA5381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79AD"/>
    <w:rsid w:val="00EF2590"/>
    <w:rsid w:val="00F00C0F"/>
    <w:rsid w:val="00F04190"/>
    <w:rsid w:val="00F21C34"/>
    <w:rsid w:val="00F274C5"/>
    <w:rsid w:val="00F35B93"/>
    <w:rsid w:val="00F507CF"/>
    <w:rsid w:val="00F6150A"/>
    <w:rsid w:val="00F63772"/>
    <w:rsid w:val="00F641B3"/>
    <w:rsid w:val="00F6788F"/>
    <w:rsid w:val="00F73A94"/>
    <w:rsid w:val="00F86BF9"/>
    <w:rsid w:val="00F91959"/>
    <w:rsid w:val="00F94970"/>
    <w:rsid w:val="00FA43F0"/>
    <w:rsid w:val="00FB17E2"/>
    <w:rsid w:val="00FB2545"/>
    <w:rsid w:val="00FE124F"/>
    <w:rsid w:val="00FF6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8EE7C-D7EC-425F-8E6A-FE906896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1068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dcterms:created xsi:type="dcterms:W3CDTF">2020-05-24T11:24:00Z</dcterms:created>
  <dcterms:modified xsi:type="dcterms:W3CDTF">2020-06-18T07:40:00Z</dcterms:modified>
</cp:coreProperties>
</file>